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hyperlink r:id="rId5" w:history="1">
        <w:r w:rsidRPr="007B2611">
          <w:rPr>
            <w:rStyle w:val="Hyperlink"/>
            <w:sz w:val="28"/>
            <w:szCs w:val="28"/>
            <w:lang w:val="en-US"/>
          </w:rPr>
          <w:t>Inga</w:t>
        </w:r>
        <w:r w:rsidRPr="007B2611">
          <w:rPr>
            <w:rStyle w:val="Hyperlink"/>
            <w:sz w:val="28"/>
            <w:szCs w:val="28"/>
          </w:rPr>
          <w:t>.</w:t>
        </w:r>
        <w:r w:rsidRPr="007B2611">
          <w:rPr>
            <w:rStyle w:val="Hyperlink"/>
            <w:sz w:val="28"/>
            <w:szCs w:val="28"/>
            <w:lang w:val="en-US"/>
          </w:rPr>
          <w:t>Goppe</w:t>
        </w:r>
        <w:r w:rsidRPr="007B2611">
          <w:rPr>
            <w:rStyle w:val="Hyperlink"/>
            <w:sz w:val="28"/>
            <w:szCs w:val="28"/>
          </w:rPr>
          <w:t>@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cpcpipe</w:t>
        </w:r>
        <w:proofErr w:type="spellEnd"/>
        <w:r w:rsidRPr="007B2611">
          <w:rPr>
            <w:rStyle w:val="Hyperlink"/>
            <w:sz w:val="28"/>
            <w:szCs w:val="28"/>
          </w:rPr>
          <w:t>.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="00856FA4">
        <w:rPr>
          <w:sz w:val="28"/>
          <w:szCs w:val="28"/>
        </w:rPr>
        <w:t xml:space="preserve"> выше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>, АО «КТК-Р», Департамен</w:t>
      </w:r>
      <w:r w:rsidR="00943CB7">
        <w:rPr>
          <w:sz w:val="28"/>
          <w:szCs w:val="28"/>
          <w:u w:val="single"/>
        </w:rPr>
        <w:t>т по эксплуатации, Савину А.А. и</w:t>
      </w:r>
      <w:r w:rsidRPr="007B2611">
        <w:rPr>
          <w:sz w:val="28"/>
          <w:szCs w:val="28"/>
          <w:u w:val="single"/>
        </w:rPr>
        <w:t xml:space="preserve">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="00943CB7">
        <w:rPr>
          <w:sz w:val="28"/>
          <w:szCs w:val="28"/>
          <w:u w:val="single"/>
        </w:rPr>
        <w:t xml:space="preserve"> С.В.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856FA4" w:rsidRDefault="006E795F" w:rsidP="006E795F">
      <w:pPr>
        <w:pStyle w:val="Default"/>
        <w:spacing w:after="200"/>
        <w:ind w:firstLine="707"/>
        <w:jc w:val="both"/>
        <w:rPr>
          <w:color w:val="FF0000"/>
          <w:sz w:val="28"/>
          <w:szCs w:val="28"/>
        </w:rPr>
      </w:pPr>
      <w:r w:rsidRPr="00856FA4">
        <w:rPr>
          <w:i/>
          <w:iCs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856FA4">
        <w:rPr>
          <w:i/>
          <w:iCs/>
          <w:color w:val="FF0000"/>
          <w:sz w:val="28"/>
          <w:szCs w:val="28"/>
        </w:rPr>
        <w:t>файлообменных</w:t>
      </w:r>
      <w:proofErr w:type="spellEnd"/>
      <w:r w:rsidRPr="00856FA4">
        <w:rPr>
          <w:i/>
          <w:iCs/>
          <w:color w:val="FF0000"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856FA4">
        <w:rPr>
          <w:color w:val="FF0000"/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баланс_2012_часть_2.pdf» </w:t>
      </w:r>
    </w:p>
    <w:p w:rsidR="00A3423B" w:rsidRDefault="00A3423B" w:rsidP="006E795F">
      <w:pPr>
        <w:pStyle w:val="Default"/>
        <w:ind w:left="708"/>
        <w:jc w:val="both"/>
        <w:rPr>
          <w:i/>
          <w:iCs/>
          <w:sz w:val="28"/>
          <w:szCs w:val="28"/>
        </w:rPr>
      </w:pPr>
    </w:p>
    <w:p w:rsidR="001754C7" w:rsidRPr="007B2611" w:rsidRDefault="00A3423B" w:rsidP="00A3423B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A3423B">
        <w:rPr>
          <w:sz w:val="28"/>
          <w:szCs w:val="28"/>
        </w:rPr>
        <w:lastRenderedPageBreak/>
        <w:t xml:space="preserve">При направлении электронной версии </w:t>
      </w:r>
      <w:proofErr w:type="spellStart"/>
      <w:r w:rsidRPr="00A3423B">
        <w:rPr>
          <w:sz w:val="28"/>
          <w:szCs w:val="28"/>
        </w:rPr>
        <w:t>предквалификационной</w:t>
      </w:r>
      <w:proofErr w:type="spellEnd"/>
      <w:r w:rsidRPr="00A3423B">
        <w:rPr>
          <w:sz w:val="28"/>
          <w:szCs w:val="28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3423B">
        <w:rPr>
          <w:sz w:val="28"/>
          <w:szCs w:val="28"/>
        </w:rPr>
        <w:t>Microsoft</w:t>
      </w:r>
      <w:proofErr w:type="spellEnd"/>
      <w:r w:rsidRPr="00A3423B">
        <w:rPr>
          <w:sz w:val="28"/>
          <w:szCs w:val="28"/>
        </w:rPr>
        <w:t xml:space="preserve"> </w:t>
      </w:r>
      <w:proofErr w:type="spellStart"/>
      <w:r w:rsidRPr="00A3423B">
        <w:rPr>
          <w:sz w:val="28"/>
          <w:szCs w:val="28"/>
        </w:rPr>
        <w:t>Office</w:t>
      </w:r>
      <w:proofErr w:type="spellEnd"/>
      <w:r w:rsidRPr="00A3423B">
        <w:rPr>
          <w:sz w:val="28"/>
          <w:szCs w:val="28"/>
        </w:rPr>
        <w:t xml:space="preserve"> RAR (в виде исключения допускается формат ZIP).</w:t>
      </w: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lastRenderedPageBreak/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lastRenderedPageBreak/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943CB7" w:rsidRDefault="00943CB7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1B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B92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hyperlink r:id="rId6" w:history="1"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Goppe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B92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92320"/>
    <w:rsid w:val="001754C7"/>
    <w:rsid w:val="0032275F"/>
    <w:rsid w:val="006E795F"/>
    <w:rsid w:val="007B2611"/>
    <w:rsid w:val="007C4970"/>
    <w:rsid w:val="00856FA4"/>
    <w:rsid w:val="00943CB7"/>
    <w:rsid w:val="00955482"/>
    <w:rsid w:val="00A3423B"/>
    <w:rsid w:val="00AA7DCE"/>
    <w:rsid w:val="00B31B92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32B7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Goppe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ga.Goppe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B531B-73D5-494C-8019-B12523059281}"/>
</file>

<file path=customXml/itemProps2.xml><?xml version="1.0" encoding="utf-8"?>
<ds:datastoreItem xmlns:ds="http://schemas.openxmlformats.org/officeDocument/2006/customXml" ds:itemID="{2D40F073-3429-443A-825B-3C080B03BD6F}"/>
</file>

<file path=customXml/itemProps3.xml><?xml version="1.0" encoding="utf-8"?>
<ds:datastoreItem xmlns:ds="http://schemas.openxmlformats.org/officeDocument/2006/customXml" ds:itemID="{4522B558-05DB-4363-B5E7-37BD439E8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11</cp:revision>
  <dcterms:created xsi:type="dcterms:W3CDTF">2019-01-25T10:08:00Z</dcterms:created>
  <dcterms:modified xsi:type="dcterms:W3CDTF">2019-06-04T09:46:00Z</dcterms:modified>
</cp:coreProperties>
</file>